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9"/>
        <w:gridCol w:w="831"/>
        <w:gridCol w:w="784"/>
        <w:gridCol w:w="54"/>
        <w:gridCol w:w="846"/>
        <w:gridCol w:w="297"/>
        <w:gridCol w:w="1120"/>
        <w:gridCol w:w="992"/>
        <w:gridCol w:w="981"/>
        <w:gridCol w:w="582"/>
        <w:gridCol w:w="12"/>
        <w:gridCol w:w="8"/>
        <w:gridCol w:w="230"/>
        <w:gridCol w:w="1418"/>
        <w:gridCol w:w="1677"/>
        <w:gridCol w:w="120"/>
      </w:tblGrid>
      <w:tr w:rsidR="00A859C5" w:rsidTr="00A859C5">
        <w:trPr>
          <w:gridAfter w:val="1"/>
          <w:wAfter w:w="120" w:type="dxa"/>
          <w:trHeight w:val="992"/>
        </w:trPr>
        <w:tc>
          <w:tcPr>
            <w:tcW w:w="1694" w:type="dxa"/>
            <w:gridSpan w:val="3"/>
            <w:vMerge w:val="restart"/>
            <w:shd w:val="clear" w:color="auto" w:fill="auto"/>
            <w:vAlign w:val="center"/>
          </w:tcPr>
          <w:p w:rsidR="00A859C5" w:rsidRPr="00C07534" w:rsidRDefault="00A859C5" w:rsidP="00232A76">
            <w:pPr>
              <w:pStyle w:val="Kopfzeile"/>
              <w:spacing w:after="0"/>
              <w:jc w:val="center"/>
              <w:rPr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6"/>
                <w:szCs w:val="6"/>
                <w:lang w:eastAsia="de-DE"/>
              </w:rPr>
              <w:drawing>
                <wp:anchor distT="0" distB="0" distL="114300" distR="114300" simplePos="0" relativeHeight="251660288" behindDoc="0" locked="1" layoutInCell="1" allowOverlap="1" wp14:anchorId="7A3178A7" wp14:editId="56EE92E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9583" cy="972000"/>
                  <wp:effectExtent l="0" t="0" r="635" b="0"/>
                  <wp:wrapSquare wrapText="bothSides"/>
                  <wp:docPr id="2" name="Grafik 2" descr="wappenR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R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83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6"/>
                <w:szCs w:val="6"/>
                <w:lang w:eastAsia="de-DE"/>
              </w:rPr>
              <w:drawing>
                <wp:anchor distT="0" distB="0" distL="114300" distR="114300" simplePos="0" relativeHeight="251659264" behindDoc="0" locked="1" layoutInCell="1" allowOverlap="1" wp14:anchorId="1985CE62" wp14:editId="3D4B36C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1845" cy="973455"/>
                  <wp:effectExtent l="0" t="0" r="8255" b="0"/>
                  <wp:wrapSquare wrapText="bothSides"/>
                  <wp:docPr id="1" name="Grafik 1" descr="wappen_R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_R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7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  <w:jc w:val="center"/>
              <w:rPr>
                <w:rFonts w:ascii="Arial" w:hAnsi="Arial" w:cs="Arial"/>
                <w:bCs/>
                <w:spacing w:val="20"/>
                <w:sz w:val="56"/>
                <w:szCs w:val="56"/>
              </w:rPr>
            </w:pPr>
            <w:r>
              <w:rPr>
                <w:rFonts w:ascii="Arial" w:hAnsi="Arial" w:cs="Arial"/>
                <w:bCs/>
                <w:spacing w:val="20"/>
                <w:sz w:val="56"/>
                <w:szCs w:val="56"/>
              </w:rPr>
              <w:t>Grundschule Kirchen</w:t>
            </w:r>
          </w:p>
          <w:p w:rsidR="00A859C5" w:rsidRPr="00F94102" w:rsidRDefault="00A859C5" w:rsidP="00232A76">
            <w:pPr>
              <w:pStyle w:val="Kopfzeile"/>
              <w:spacing w:after="0"/>
              <w:jc w:val="center"/>
              <w:rPr>
                <w:bCs/>
                <w:iCs/>
                <w:sz w:val="32"/>
                <w:szCs w:val="32"/>
              </w:rPr>
            </w:pPr>
            <w:r w:rsidRPr="00F94102">
              <w:rPr>
                <w:rFonts w:ascii="Arial" w:hAnsi="Arial" w:cs="Arial"/>
                <w:bCs/>
                <w:spacing w:val="20"/>
                <w:sz w:val="32"/>
                <w:szCs w:val="32"/>
              </w:rPr>
              <w:t>- Michaelschule -</w:t>
            </w:r>
          </w:p>
        </w:tc>
      </w:tr>
      <w:tr w:rsidR="00A859C5" w:rsidTr="00A859C5">
        <w:trPr>
          <w:gridAfter w:val="1"/>
          <w:wAfter w:w="120" w:type="dxa"/>
        </w:trPr>
        <w:tc>
          <w:tcPr>
            <w:tcW w:w="1694" w:type="dxa"/>
            <w:gridSpan w:val="3"/>
            <w:vMerge/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jc w:val="center"/>
            </w:pPr>
          </w:p>
        </w:tc>
        <w:tc>
          <w:tcPr>
            <w:tcW w:w="8217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9C5" w:rsidRPr="00AA1048" w:rsidRDefault="00A859C5" w:rsidP="00232A76">
            <w:pPr>
              <w:pStyle w:val="Kopfzeile"/>
              <w:spacing w:before="120" w:after="0"/>
              <w:jc w:val="center"/>
              <w:rPr>
                <w:sz w:val="36"/>
                <w:szCs w:val="36"/>
              </w:rPr>
            </w:pPr>
            <w:r>
              <w:rPr>
                <w:rFonts w:ascii="Arial" w:eastAsia="Times New Roman" w:hAnsi="Arial"/>
                <w:b/>
                <w:bCs/>
                <w:sz w:val="36"/>
                <w:szCs w:val="36"/>
                <w:lang w:eastAsia="de-DE"/>
              </w:rPr>
              <w:t>Halbj</w:t>
            </w:r>
            <w:r w:rsidRPr="00AA1048">
              <w:rPr>
                <w:rFonts w:ascii="Arial" w:eastAsia="Times New Roman" w:hAnsi="Arial"/>
                <w:b/>
                <w:bCs/>
                <w:sz w:val="36"/>
                <w:szCs w:val="36"/>
                <w:lang w:eastAsia="de-DE"/>
              </w:rPr>
              <w:t>ahreszeugnis der Grun</w:t>
            </w:r>
            <w:r w:rsidRPr="00AA1048">
              <w:rPr>
                <w:rFonts w:ascii="Arial" w:eastAsia="Times New Roman" w:hAnsi="Arial"/>
                <w:b/>
                <w:bCs/>
                <w:sz w:val="36"/>
                <w:szCs w:val="36"/>
                <w:lang w:eastAsia="de-DE"/>
              </w:rPr>
              <w:t>d</w:t>
            </w:r>
            <w:r w:rsidRPr="00AA1048">
              <w:rPr>
                <w:rFonts w:ascii="Arial" w:eastAsia="Times New Roman" w:hAnsi="Arial"/>
                <w:b/>
                <w:bCs/>
                <w:sz w:val="36"/>
                <w:szCs w:val="36"/>
                <w:lang w:eastAsia="de-DE"/>
              </w:rPr>
              <w:t>schule</w:t>
            </w:r>
          </w:p>
        </w:tc>
      </w:tr>
      <w:tr w:rsidR="00A859C5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567"/>
        </w:trPr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</w:pPr>
            <w:r w:rsidRPr="00CC2C14">
              <w:rPr>
                <w:rFonts w:ascii="Arial" w:hAnsi="Arial"/>
                <w:sz w:val="20"/>
                <w:szCs w:val="20"/>
              </w:rPr>
              <w:t>Vor- und Familienn</w:t>
            </w:r>
            <w:r w:rsidRPr="00CC2C14">
              <w:rPr>
                <w:rFonts w:ascii="Arial" w:hAnsi="Arial"/>
                <w:sz w:val="20"/>
                <w:szCs w:val="20"/>
              </w:rPr>
              <w:t>a</w:t>
            </w:r>
            <w:r w:rsidRPr="00CC2C14">
              <w:rPr>
                <w:rFonts w:ascii="Arial" w:hAnsi="Arial"/>
                <w:sz w:val="20"/>
                <w:szCs w:val="20"/>
              </w:rPr>
              <w:t>me</w:t>
            </w:r>
          </w:p>
        </w:tc>
        <w:tc>
          <w:tcPr>
            <w:tcW w:w="7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BA4DF4" w:rsidRDefault="00A859C5" w:rsidP="00232A76">
            <w:pPr>
              <w:pStyle w:val="Kopfzeile"/>
              <w:spacing w:before="240" w:after="0"/>
              <w:ind w:right="1202"/>
              <w:jc w:val="center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- und Familienname"/>
                  </w:textInput>
                </w:ffData>
              </w:fldChar>
            </w:r>
            <w:bookmarkStart w:id="0" w:name="Text2"/>
            <w:r w:rsidRPr="00BA4DF4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BA4DF4">
              <w:rPr>
                <w:rFonts w:ascii="Arial" w:hAnsi="Arial" w:cs="Arial"/>
                <w:sz w:val="36"/>
                <w:szCs w:val="36"/>
              </w:rPr>
            </w:r>
            <w:r w:rsidRPr="00BA4DF4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BA4DF4">
              <w:rPr>
                <w:rFonts w:ascii="Arial" w:hAnsi="Arial" w:cs="Arial"/>
                <w:sz w:val="36"/>
                <w:szCs w:val="36"/>
              </w:rPr>
              <w:t>Vor- und Familienname</w:t>
            </w:r>
            <w:r w:rsidRPr="00BA4DF4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0"/>
          </w:p>
        </w:tc>
      </w:tr>
      <w:tr w:rsidR="00A859C5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454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</w:pPr>
            <w:r w:rsidRPr="00CC2C14">
              <w:rPr>
                <w:rFonts w:ascii="Arial" w:hAnsi="Arial"/>
                <w:sz w:val="20"/>
                <w:szCs w:val="20"/>
              </w:rPr>
              <w:t>Kla</w:t>
            </w:r>
            <w:r w:rsidRPr="00CC2C14">
              <w:rPr>
                <w:rFonts w:ascii="Arial" w:hAnsi="Arial"/>
                <w:sz w:val="20"/>
                <w:szCs w:val="20"/>
              </w:rPr>
              <w:t>s</w:t>
            </w:r>
            <w:r w:rsidRPr="00CC2C14">
              <w:rPr>
                <w:rFonts w:ascii="Arial" w:hAnsi="Arial"/>
                <w:sz w:val="20"/>
                <w:szCs w:val="20"/>
              </w:rPr>
              <w:t>se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BA4DF4" w:rsidRDefault="00A859C5" w:rsidP="00232A76">
            <w:pPr>
              <w:pStyle w:val="Kopfzeile"/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4925B5"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a"/>
                  </w:textInput>
                </w:ffData>
              </w:fldChar>
            </w:r>
            <w:r w:rsidRPr="004925B5"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 w:rsidRPr="004925B5">
              <w:rPr>
                <w:rFonts w:ascii="Arial" w:hAnsi="Arial"/>
                <w:noProof/>
                <w:sz w:val="24"/>
                <w:szCs w:val="24"/>
              </w:rPr>
            </w:r>
            <w:r w:rsidRPr="004925B5"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Pr="004925B5">
              <w:rPr>
                <w:rFonts w:ascii="Arial" w:hAnsi="Arial"/>
                <w:noProof/>
                <w:sz w:val="24"/>
                <w:szCs w:val="24"/>
              </w:rPr>
              <w:t>3</w:t>
            </w:r>
            <w:r>
              <w:rPr>
                <w:rFonts w:ascii="Arial" w:hAnsi="Arial"/>
                <w:noProof/>
                <w:sz w:val="24"/>
                <w:szCs w:val="24"/>
              </w:rPr>
              <w:t>c</w:t>
            </w:r>
            <w:r w:rsidRPr="004925B5"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  <w:jc w:val="center"/>
            </w:pPr>
            <w:r w:rsidRPr="00CC2C14">
              <w:rPr>
                <w:rFonts w:ascii="Arial" w:hAnsi="Arial"/>
              </w:rPr>
              <w:t>Schu</w:t>
            </w:r>
            <w:r w:rsidRPr="00CC2C14">
              <w:rPr>
                <w:rFonts w:ascii="Arial" w:hAnsi="Arial"/>
              </w:rPr>
              <w:t>l</w:t>
            </w:r>
            <w:r w:rsidRPr="00CC2C14">
              <w:rPr>
                <w:rFonts w:ascii="Arial" w:hAnsi="Arial"/>
              </w:rPr>
              <w:t>jahr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4925B5" w:rsidRDefault="00A859C5" w:rsidP="00232A76">
            <w:pPr>
              <w:pStyle w:val="Kopfzeile"/>
              <w:spacing w:after="0"/>
              <w:ind w:left="58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/2018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2017/2018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170"/>
        </w:trPr>
        <w:tc>
          <w:tcPr>
            <w:tcW w:w="4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59C5" w:rsidRPr="00F94102" w:rsidRDefault="00A859C5" w:rsidP="00232A76">
            <w:pPr>
              <w:pStyle w:val="Kopfzeil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t>Sozial-, Lern- und Arbeitsverhalten</w:t>
            </w:r>
          </w:p>
        </w:tc>
      </w:tr>
      <w:bookmarkStart w:id="1" w:name="Text12"/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1503"/>
        </w:trPr>
        <w:tc>
          <w:tcPr>
            <w:tcW w:w="9952" w:type="dxa"/>
            <w:gridSpan w:val="15"/>
            <w:tcBorders>
              <w:top w:val="nil"/>
            </w:tcBorders>
            <w:shd w:val="clear" w:color="auto" w:fill="auto"/>
          </w:tcPr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  <w:bookmarkEnd w:id="1"/>
          </w:p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  <w:p w:rsidR="00A859C5" w:rsidRPr="00BA4DF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487" w:type="dxa"/>
            <w:gridSpan w:val="9"/>
            <w:tcBorders>
              <w:right w:val="nil"/>
            </w:tcBorders>
            <w:shd w:val="clear" w:color="auto" w:fill="BFBFBF"/>
            <w:vAlign w:val="center"/>
          </w:tcPr>
          <w:p w:rsidR="00A859C5" w:rsidRPr="004925B5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A859C5" w:rsidRPr="00F94102" w:rsidRDefault="00A859C5" w:rsidP="00232A76">
            <w:pPr>
              <w:pStyle w:val="Kopfzeil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Religion_Ethik"/>
                  <w:enabled/>
                  <w:calcOnExit w:val="0"/>
                  <w:textInput>
                    <w:default w:val="Religion"/>
                  </w:textInput>
                </w:ffData>
              </w:fldChar>
            </w:r>
            <w:bookmarkStart w:id="2" w:name="Religion_Ethik"/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t>Religion</w:t>
            </w: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65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sz w:val="24"/>
                <w:szCs w:val="24"/>
              </w:rPr>
            </w:r>
            <w:r w:rsidRPr="00A53D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227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A859C5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487" w:type="dxa"/>
            <w:gridSpan w:val="9"/>
            <w:tcBorders>
              <w:right w:val="nil"/>
            </w:tcBorders>
            <w:shd w:val="clear" w:color="auto" w:fill="BFBFBF"/>
            <w:vAlign w:val="center"/>
          </w:tcPr>
          <w:p w:rsidR="00A859C5" w:rsidRPr="004925B5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A859C5" w:rsidRPr="00F9410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:rsidR="00A859C5" w:rsidRPr="00CC2C14" w:rsidRDefault="00A859C5" w:rsidP="00232A76">
            <w:pPr>
              <w:tabs>
                <w:tab w:val="left" w:pos="6430"/>
                <w:tab w:val="left" w:pos="677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C2C14">
              <w:rPr>
                <w:rFonts w:ascii="Arial" w:hAnsi="Arial" w:cs="Arial"/>
                <w:bCs/>
                <w:sz w:val="18"/>
                <w:szCs w:val="18"/>
              </w:rPr>
              <w:t xml:space="preserve">Sprechen und Zuhören / Lesen, Umgang mit Texten und Medien / </w:t>
            </w:r>
            <w:r w:rsidRPr="00CC2C14">
              <w:rPr>
                <w:rFonts w:ascii="Arial" w:hAnsi="Arial" w:cs="Arial"/>
                <w:bCs/>
                <w:sz w:val="18"/>
                <w:szCs w:val="18"/>
              </w:rPr>
              <w:br/>
              <w:t>Texte verfassen / Richtig schreiben / Sprache unters</w:t>
            </w:r>
            <w:r w:rsidRPr="00CC2C14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CC2C14">
              <w:rPr>
                <w:rFonts w:ascii="Arial" w:hAnsi="Arial" w:cs="Arial"/>
                <w:bCs/>
                <w:sz w:val="18"/>
                <w:szCs w:val="18"/>
              </w:rPr>
              <w:t>chen</w:t>
            </w:r>
          </w:p>
        </w:tc>
        <w:tc>
          <w:tcPr>
            <w:tcW w:w="3465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229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A859C5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487" w:type="dxa"/>
            <w:gridSpan w:val="9"/>
            <w:tcBorders>
              <w:right w:val="nil"/>
            </w:tcBorders>
            <w:shd w:val="clear" w:color="auto" w:fill="BFBFBF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column"/>
            </w:r>
          </w:p>
          <w:p w:rsidR="00A859C5" w:rsidRPr="00F9410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Mathematik </w:t>
            </w:r>
          </w:p>
          <w:p w:rsidR="00A859C5" w:rsidRPr="00CC2C14" w:rsidRDefault="00A859C5" w:rsidP="00232A76">
            <w:pPr>
              <w:tabs>
                <w:tab w:val="left" w:pos="6430"/>
                <w:tab w:val="left" w:pos="6775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CC2C14">
              <w:rPr>
                <w:rFonts w:ascii="Arial" w:hAnsi="Arial" w:cs="Arial"/>
                <w:bCs/>
                <w:sz w:val="18"/>
                <w:szCs w:val="18"/>
              </w:rPr>
              <w:t>Geometrie / Zahlen und Rechnen / Sachrechnen und Gr</w:t>
            </w:r>
            <w:r w:rsidRPr="00CC2C14">
              <w:rPr>
                <w:rFonts w:ascii="Arial" w:hAnsi="Arial" w:cs="Arial"/>
                <w:bCs/>
                <w:sz w:val="18"/>
                <w:szCs w:val="18"/>
              </w:rPr>
              <w:t>ö</w:t>
            </w:r>
            <w:r w:rsidRPr="00CC2C14">
              <w:rPr>
                <w:rFonts w:ascii="Arial" w:hAnsi="Arial" w:cs="Arial"/>
                <w:bCs/>
                <w:sz w:val="18"/>
                <w:szCs w:val="18"/>
              </w:rPr>
              <w:t>ßen</w:t>
            </w:r>
          </w:p>
        </w:tc>
        <w:tc>
          <w:tcPr>
            <w:tcW w:w="3465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A859C5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487" w:type="dxa"/>
            <w:gridSpan w:val="9"/>
            <w:tcBorders>
              <w:right w:val="nil"/>
            </w:tcBorders>
            <w:shd w:val="clear" w:color="auto" w:fill="BFBFBF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column"/>
            </w:r>
          </w:p>
          <w:p w:rsidR="00A859C5" w:rsidRPr="00F9410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1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Sachunterricht </w:t>
            </w:r>
          </w:p>
        </w:tc>
        <w:tc>
          <w:tcPr>
            <w:tcW w:w="3465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227"/>
        </w:trPr>
        <w:tc>
          <w:tcPr>
            <w:tcW w:w="995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A859C5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499" w:type="dxa"/>
            <w:gridSpan w:val="10"/>
            <w:tcBorders>
              <w:right w:val="nil"/>
            </w:tcBorders>
            <w:shd w:val="clear" w:color="auto" w:fill="BFBFBF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column"/>
            </w:r>
          </w:p>
          <w:p w:rsidR="00A859C5" w:rsidRPr="00FE2B5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B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Musik </w:t>
            </w:r>
          </w:p>
        </w:tc>
        <w:tc>
          <w:tcPr>
            <w:tcW w:w="3453" w:type="dxa"/>
            <w:gridSpan w:val="5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227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507" w:type="dxa"/>
            <w:gridSpan w:val="11"/>
            <w:tcBorders>
              <w:right w:val="nil"/>
            </w:tcBorders>
            <w:shd w:val="clear" w:color="auto" w:fill="BFBFBF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column"/>
            </w:r>
          </w:p>
          <w:p w:rsidR="00A859C5" w:rsidRPr="00FE2B5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B52">
              <w:rPr>
                <w:rFonts w:ascii="Arial" w:hAnsi="Arial" w:cs="Arial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3445" w:type="dxa"/>
            <w:gridSpan w:val="4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66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6507" w:type="dxa"/>
            <w:gridSpan w:val="11"/>
            <w:tcBorders>
              <w:right w:val="nil"/>
            </w:tcBorders>
            <w:shd w:val="clear" w:color="auto" w:fill="BFBFBF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column"/>
            </w:r>
          </w:p>
          <w:p w:rsidR="00A859C5" w:rsidRPr="00FE2B52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B52">
              <w:rPr>
                <w:rFonts w:ascii="Arial" w:hAnsi="Arial" w:cs="Arial"/>
                <w:b/>
                <w:bCs/>
                <w:sz w:val="24"/>
                <w:szCs w:val="24"/>
              </w:rPr>
              <w:t>Bildende Kunst / Textiles Gestalten / Werken</w:t>
            </w:r>
          </w:p>
        </w:tc>
        <w:tc>
          <w:tcPr>
            <w:tcW w:w="3445" w:type="dxa"/>
            <w:gridSpan w:val="4"/>
            <w:tcBorders>
              <w:left w:val="nil"/>
            </w:tcBorders>
            <w:shd w:val="clear" w:color="auto" w:fill="BFBFBF"/>
            <w:vAlign w:val="center"/>
          </w:tcPr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rPr>
                <w:rFonts w:ascii="Arial" w:hAnsi="Arial" w:cs="Arial"/>
                <w:b/>
                <w:sz w:val="24"/>
                <w:szCs w:val="24"/>
              </w:rPr>
            </w:pPr>
            <w:r w:rsidRPr="00CC2C1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CC2C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"/>
                  </w:textInput>
                </w:ffData>
              </w:fldCha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t>Note</w:t>
            </w:r>
            <w:r w:rsidRPr="00A53DE7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A859C5" w:rsidRPr="00CC2C14" w:rsidTr="005F1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shd w:val="clear" w:color="auto" w:fill="auto"/>
            <w:vAlign w:val="center"/>
          </w:tcPr>
          <w:p w:rsidR="00A859C5" w:rsidRPr="00A859C5" w:rsidRDefault="00A859C5" w:rsidP="00A859C5">
            <w:pPr>
              <w:pStyle w:val="Kopfzeile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859C5" w:rsidRDefault="00A859C5" w:rsidP="00A859C5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  <w:p w:rsidR="00A859C5" w:rsidRPr="00CC2C14" w:rsidRDefault="00A859C5" w:rsidP="00232A76">
            <w:pPr>
              <w:tabs>
                <w:tab w:val="center" w:pos="6735"/>
                <w:tab w:val="center" w:pos="7586"/>
                <w:tab w:val="center" w:pos="8436"/>
                <w:tab w:val="center" w:pos="9287"/>
              </w:tabs>
              <w:spacing w:before="30" w:after="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CC2C14">
              <w:rPr>
                <w:rFonts w:ascii="Arial" w:hAnsi="Arial" w:cs="Arial"/>
                <w:sz w:val="20"/>
                <w:szCs w:val="20"/>
              </w:rPr>
              <w:lastRenderedPageBreak/>
              <w:t xml:space="preserve">Die Lern- und Leistungsentwicklung in der Integrierten Fremdsprachenarbeit in </w:t>
            </w:r>
            <w:r w:rsidRPr="00CC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lisch"/>
                  </w:textInput>
                </w:ffData>
              </w:fldChar>
            </w:r>
            <w:r w:rsidRPr="00CC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14">
              <w:rPr>
                <w:rFonts w:ascii="Arial" w:hAnsi="Arial" w:cs="Arial"/>
                <w:sz w:val="20"/>
                <w:szCs w:val="20"/>
              </w:rPr>
            </w:r>
            <w:r w:rsidRPr="00CC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14">
              <w:rPr>
                <w:rFonts w:ascii="Arial" w:hAnsi="Arial" w:cs="Arial"/>
                <w:noProof/>
                <w:sz w:val="20"/>
                <w:szCs w:val="20"/>
              </w:rPr>
              <w:t>Englisch</w:t>
            </w:r>
            <w:r w:rsidRPr="00CC2C1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ist im </w:t>
            </w:r>
            <w:r w:rsidRPr="00CC2C14">
              <w:rPr>
                <w:rFonts w:ascii="Arial" w:hAnsi="Arial" w:cs="Arial"/>
                <w:sz w:val="20"/>
                <w:szCs w:val="20"/>
              </w:rPr>
              <w:t>Sprache</w:t>
            </w:r>
            <w:r w:rsidRPr="00CC2C14">
              <w:rPr>
                <w:rFonts w:ascii="Arial" w:hAnsi="Arial" w:cs="Arial"/>
                <w:sz w:val="20"/>
                <w:szCs w:val="20"/>
              </w:rPr>
              <w:t>n</w:t>
            </w:r>
            <w:r w:rsidRPr="00CC2C14">
              <w:rPr>
                <w:rFonts w:ascii="Arial" w:hAnsi="Arial" w:cs="Arial"/>
                <w:sz w:val="20"/>
                <w:szCs w:val="20"/>
              </w:rPr>
              <w:t>portfolio dokumentiert.</w:t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bCs/>
              </w:rPr>
              <w:t>Schrift</w:t>
            </w:r>
          </w:p>
        </w:tc>
      </w:tr>
      <w:tr w:rsidR="00A859C5" w:rsidRPr="00BA4DF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624"/>
        </w:trPr>
        <w:tc>
          <w:tcPr>
            <w:tcW w:w="9952" w:type="dxa"/>
            <w:gridSpan w:val="15"/>
            <w:tcBorders>
              <w:top w:val="nil"/>
            </w:tcBorders>
            <w:shd w:val="clear" w:color="auto" w:fill="auto"/>
          </w:tcPr>
          <w:p w:rsidR="00A859C5" w:rsidRPr="00BA4DF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BA4DF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erbalbeurteilung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Verbalbeurteilung</w:t>
            </w:r>
            <w:r w:rsidRPr="00BA4DF4">
              <w:rPr>
                <w:rFonts w:ascii="Arial" w:hAnsi="Arial" w:cs="Arial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CC2C14">
              <w:rPr>
                <w:rFonts w:ascii="Arial" w:hAnsi="Arial" w:cs="Arial"/>
                <w:sz w:val="20"/>
              </w:rPr>
              <w:t>Versäumt wurden entschuldigt</w:t>
            </w:r>
            <w:r w:rsidRPr="00CC2C14">
              <w:rPr>
                <w:rFonts w:ascii="Times New Roman" w:hAnsi="Times New Roman"/>
                <w:sz w:val="20"/>
              </w:rPr>
              <w:t xml:space="preserve"> </w:t>
            </w:r>
            <w:r w:rsidRPr="00BA4D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0</w:t>
            </w:r>
            <w:r w:rsidRPr="00BA4DF4">
              <w:rPr>
                <w:rFonts w:ascii="Arial" w:hAnsi="Arial" w:cs="Arial"/>
              </w:rPr>
              <w:fldChar w:fldCharType="end"/>
            </w:r>
            <w:r w:rsidRPr="00CC2C14">
              <w:rPr>
                <w:rFonts w:ascii="Arial" w:hAnsi="Arial" w:cs="Arial"/>
                <w:sz w:val="20"/>
              </w:rPr>
              <w:t xml:space="preserve"> Tage, unentschuldigt</w:t>
            </w:r>
            <w:r w:rsidRPr="00CC2C14">
              <w:rPr>
                <w:rFonts w:ascii="Times New Roman" w:hAnsi="Times New Roman"/>
                <w:sz w:val="20"/>
              </w:rPr>
              <w:t xml:space="preserve"> </w:t>
            </w:r>
            <w:r w:rsidRPr="00BA4D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 w:rsidRPr="00BA4DF4">
              <w:rPr>
                <w:rFonts w:ascii="Arial" w:hAnsi="Arial" w:cs="Arial"/>
              </w:rPr>
              <w:t>0</w:t>
            </w:r>
            <w:r w:rsidRPr="00BA4DF4">
              <w:rPr>
                <w:rFonts w:ascii="Arial" w:hAnsi="Arial" w:cs="Arial"/>
              </w:rPr>
              <w:fldChar w:fldCharType="end"/>
            </w:r>
            <w:r w:rsidRPr="00CC2C14">
              <w:rPr>
                <w:rFonts w:ascii="Arial" w:hAnsi="Arial" w:cs="Arial"/>
                <w:sz w:val="20"/>
              </w:rPr>
              <w:t xml:space="preserve"> Tage.</w:t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1294"/>
        </w:trPr>
        <w:tc>
          <w:tcPr>
            <w:tcW w:w="995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9C5" w:rsidRPr="002E0E9F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2E0E9F">
              <w:rPr>
                <w:rFonts w:ascii="Arial" w:hAnsi="Arial" w:cs="Arial"/>
              </w:rPr>
              <w:t>hat an der AG „“ teilgenommen.</w:t>
            </w:r>
          </w:p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2E0E9F">
              <w:rPr>
                <w:rFonts w:ascii="Arial" w:hAnsi="Arial" w:cs="Arial"/>
              </w:rPr>
              <w:t>hat die Ganztagsschule (GTS) besucht.</w:t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  <w:trHeight w:val="731"/>
        </w:trPr>
        <w:tc>
          <w:tcPr>
            <w:tcW w:w="9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</w:rPr>
              <w:t>Kirchen</w:t>
            </w:r>
            <w:r w:rsidRPr="00F51C5A">
              <w:rPr>
                <w:rFonts w:ascii="Arial" w:hAnsi="Arial" w:cs="Arial"/>
              </w:rPr>
              <w:t>,</w:t>
            </w:r>
            <w:r w:rsidRPr="00CC2C14">
              <w:rPr>
                <w:rFonts w:ascii="ArialMT" w:hAnsi="ArialMT" w:cs="ArialMT"/>
                <w:sz w:val="20"/>
              </w:rPr>
              <w:t xml:space="preserve"> </w:t>
            </w:r>
            <w:r w:rsidRPr="00BA4DF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ugnisdatum"/>
                  </w:textInput>
                </w:ffData>
              </w:fldChar>
            </w:r>
            <w:r w:rsidRPr="00BA4DF4">
              <w:rPr>
                <w:rFonts w:ascii="Arial" w:hAnsi="Arial" w:cs="Arial"/>
              </w:rPr>
              <w:instrText xml:space="preserve"> FORMTEXT </w:instrText>
            </w:r>
            <w:r w:rsidRPr="00BA4DF4">
              <w:rPr>
                <w:rFonts w:ascii="Arial" w:hAnsi="Arial" w:cs="Arial"/>
              </w:rPr>
            </w:r>
            <w:r w:rsidRPr="00BA4DF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22.06.2018</w:t>
            </w:r>
            <w:r w:rsidRPr="00BA4DF4">
              <w:rPr>
                <w:rFonts w:ascii="Arial" w:hAnsi="Arial" w:cs="Arial"/>
              </w:rPr>
              <w:fldChar w:fldCharType="end"/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39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9C5" w:rsidRPr="002F1BE7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59C5" w:rsidRPr="002F1BE7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39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9C5" w:rsidRPr="00CC2C14" w:rsidRDefault="00A859C5" w:rsidP="00232A76">
            <w:pPr>
              <w:tabs>
                <w:tab w:val="left" w:pos="4470"/>
                <w:tab w:val="left" w:pos="67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Schulleiter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L.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Lamowski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9C5" w:rsidRPr="00CC2C14" w:rsidRDefault="00A859C5" w:rsidP="00232A76">
            <w:pPr>
              <w:tabs>
                <w:tab w:val="left" w:pos="4470"/>
                <w:tab w:val="left" w:pos="6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C2C14">
              <w:rPr>
                <w:rFonts w:ascii="Arial" w:hAnsi="Arial" w:cs="Arial"/>
                <w:bCs/>
                <w:sz w:val="12"/>
                <w:szCs w:val="12"/>
              </w:rPr>
              <w:t>Klassenleitung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, </w:t>
            </w:r>
            <w:bookmarkStart w:id="3" w:name="_GoBack"/>
            <w:bookmarkEnd w:id="3"/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9C5" w:rsidRPr="00CC2C14" w:rsidRDefault="00A859C5" w:rsidP="00232A76">
            <w:pPr>
              <w:pStyle w:val="Kopfzeile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MT" w:hAnsi="ArialMT" w:cs="ArialMT"/>
                <w:sz w:val="20"/>
              </w:rPr>
              <w:t>Kenntnis genommen</w:t>
            </w: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Ein(e) Sorge</w:t>
            </w:r>
            <w:r w:rsidRPr="00CC2C14">
              <w:rPr>
                <w:rFonts w:ascii="Arial" w:hAnsi="Arial" w:cs="Arial"/>
                <w:sz w:val="12"/>
                <w:szCs w:val="12"/>
              </w:rPr>
              <w:t>berechtigte(r)</w:t>
            </w:r>
          </w:p>
        </w:tc>
      </w:tr>
      <w:tr w:rsidR="00A859C5" w:rsidRPr="00CC2C14" w:rsidTr="00A85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9" w:type="dxa"/>
        </w:trPr>
        <w:tc>
          <w:tcPr>
            <w:tcW w:w="99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9C5" w:rsidRPr="00CC2C14" w:rsidRDefault="00A859C5" w:rsidP="00232A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C2C14">
              <w:rPr>
                <w:rFonts w:ascii="ArialMT" w:hAnsi="ArialMT" w:cs="ArialMT"/>
                <w:sz w:val="16"/>
                <w:szCs w:val="16"/>
              </w:rPr>
              <w:t>Notenstufen: sehr gut, gut, befriedigend, ausreichend, mangelhaft, ungenügend</w:t>
            </w:r>
          </w:p>
        </w:tc>
      </w:tr>
    </w:tbl>
    <w:p w:rsidR="0094134C" w:rsidRDefault="0094134C"/>
    <w:sectPr w:rsidR="0094134C" w:rsidSect="00A859C5">
      <w:pgSz w:w="11906" w:h="16838"/>
      <w:pgMar w:top="426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C5"/>
    <w:rsid w:val="0094134C"/>
    <w:rsid w:val="00A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9C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9C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1</cp:revision>
  <dcterms:created xsi:type="dcterms:W3CDTF">2019-01-23T03:51:00Z</dcterms:created>
  <dcterms:modified xsi:type="dcterms:W3CDTF">2019-01-23T03:58:00Z</dcterms:modified>
</cp:coreProperties>
</file>